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B8CF" w14:textId="1190BF1B" w:rsidR="00F1140D" w:rsidRPr="00F1140D" w:rsidRDefault="00F1140D" w:rsidP="00F1140D">
      <w:pPr>
        <w:spacing w:line="259" w:lineRule="auto"/>
        <w:rPr>
          <w:b/>
          <w:bCs/>
          <w:sz w:val="2"/>
          <w:szCs w:val="2"/>
          <w:u w:val="single"/>
        </w:rPr>
      </w:pPr>
    </w:p>
    <w:p w14:paraId="3A63D23F" w14:textId="44BA7FC6" w:rsidR="00F1140D" w:rsidRDefault="00F1140D" w:rsidP="00F1140D">
      <w:pPr>
        <w:spacing w:line="259" w:lineRule="auto"/>
        <w:jc w:val="center"/>
        <w:rPr>
          <w:b/>
          <w:bCs/>
          <w:sz w:val="22"/>
          <w:szCs w:val="22"/>
          <w:u w:val="single"/>
        </w:rPr>
      </w:pPr>
      <w:r w:rsidRPr="00F1140D">
        <w:rPr>
          <w:b/>
          <w:bCs/>
          <w:sz w:val="22"/>
          <w:szCs w:val="22"/>
          <w:u w:val="single"/>
        </w:rPr>
        <w:t>E-AUCTION OF OFFICIAL VEHICLES</w:t>
      </w:r>
    </w:p>
    <w:p w14:paraId="3300E656" w14:textId="77777777" w:rsidR="00F1140D" w:rsidRPr="00F1140D" w:rsidRDefault="00F1140D" w:rsidP="00F1140D">
      <w:pPr>
        <w:spacing w:line="259" w:lineRule="auto"/>
        <w:jc w:val="center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1983"/>
        <w:gridCol w:w="1984"/>
        <w:gridCol w:w="1416"/>
      </w:tblGrid>
      <w:tr w:rsidR="00F1140D" w:rsidRPr="00F1140D" w14:paraId="69D270AD" w14:textId="77777777" w:rsidTr="00F1140D">
        <w:trPr>
          <w:jc w:val="center"/>
        </w:trPr>
        <w:tc>
          <w:tcPr>
            <w:tcW w:w="566" w:type="dxa"/>
          </w:tcPr>
          <w:p w14:paraId="57CDADE2" w14:textId="77777777" w:rsidR="00F1140D" w:rsidRPr="00F1140D" w:rsidRDefault="00F1140D" w:rsidP="00F1140D">
            <w:pPr>
              <w:jc w:val="center"/>
              <w:rPr>
                <w:b/>
                <w:bCs/>
                <w:sz w:val="22"/>
                <w:szCs w:val="22"/>
              </w:rPr>
            </w:pPr>
            <w:r w:rsidRPr="00F1140D">
              <w:rPr>
                <w:b/>
                <w:bCs/>
                <w:sz w:val="22"/>
                <w:szCs w:val="22"/>
                <w:u w:val="single"/>
              </w:rPr>
              <w:br w:type="page"/>
            </w:r>
            <w:r w:rsidRPr="00F1140D">
              <w:rPr>
                <w:b/>
                <w:bCs/>
                <w:sz w:val="22"/>
                <w:szCs w:val="22"/>
              </w:rPr>
              <w:t>S #</w:t>
            </w:r>
          </w:p>
        </w:tc>
        <w:tc>
          <w:tcPr>
            <w:tcW w:w="1983" w:type="dxa"/>
          </w:tcPr>
          <w:p w14:paraId="0894A5C6" w14:textId="77777777" w:rsidR="00F1140D" w:rsidRPr="00F1140D" w:rsidRDefault="00F1140D" w:rsidP="00F1140D">
            <w:pPr>
              <w:jc w:val="center"/>
              <w:rPr>
                <w:b/>
                <w:bCs/>
                <w:sz w:val="22"/>
                <w:szCs w:val="22"/>
              </w:rPr>
            </w:pPr>
            <w:r w:rsidRPr="00F1140D">
              <w:rPr>
                <w:b/>
                <w:bCs/>
                <w:sz w:val="22"/>
                <w:szCs w:val="22"/>
              </w:rPr>
              <w:t>Make</w:t>
            </w:r>
          </w:p>
        </w:tc>
        <w:tc>
          <w:tcPr>
            <w:tcW w:w="1984" w:type="dxa"/>
          </w:tcPr>
          <w:p w14:paraId="49A85B45" w14:textId="77777777" w:rsidR="00F1140D" w:rsidRPr="00F1140D" w:rsidRDefault="00F1140D" w:rsidP="00F1140D">
            <w:pPr>
              <w:jc w:val="center"/>
              <w:rPr>
                <w:b/>
                <w:bCs/>
                <w:sz w:val="22"/>
                <w:szCs w:val="22"/>
              </w:rPr>
            </w:pPr>
            <w:r w:rsidRPr="00F1140D">
              <w:rPr>
                <w:b/>
                <w:bCs/>
                <w:sz w:val="22"/>
                <w:szCs w:val="22"/>
              </w:rPr>
              <w:t>Engine Capacity</w:t>
            </w:r>
          </w:p>
        </w:tc>
        <w:tc>
          <w:tcPr>
            <w:tcW w:w="1416" w:type="dxa"/>
          </w:tcPr>
          <w:p w14:paraId="5AC244B3" w14:textId="77777777" w:rsidR="00F1140D" w:rsidRPr="00F1140D" w:rsidRDefault="00F1140D" w:rsidP="00F1140D">
            <w:pPr>
              <w:jc w:val="center"/>
              <w:rPr>
                <w:b/>
                <w:bCs/>
                <w:sz w:val="22"/>
                <w:szCs w:val="22"/>
              </w:rPr>
            </w:pPr>
            <w:r w:rsidRPr="00F1140D">
              <w:rPr>
                <w:b/>
                <w:bCs/>
                <w:sz w:val="22"/>
                <w:szCs w:val="22"/>
              </w:rPr>
              <w:t>Model</w:t>
            </w:r>
          </w:p>
        </w:tc>
      </w:tr>
      <w:tr w:rsidR="00F1140D" w:rsidRPr="00F1140D" w14:paraId="356FCFCA" w14:textId="77777777" w:rsidTr="00F1140D">
        <w:trPr>
          <w:jc w:val="center"/>
        </w:trPr>
        <w:tc>
          <w:tcPr>
            <w:tcW w:w="566" w:type="dxa"/>
          </w:tcPr>
          <w:p w14:paraId="49397B08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D31C81C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Honda Civic</w:t>
            </w:r>
          </w:p>
        </w:tc>
        <w:tc>
          <w:tcPr>
            <w:tcW w:w="1984" w:type="dxa"/>
          </w:tcPr>
          <w:p w14:paraId="39D6AAB8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1800cc</w:t>
            </w:r>
          </w:p>
        </w:tc>
        <w:tc>
          <w:tcPr>
            <w:tcW w:w="1416" w:type="dxa"/>
          </w:tcPr>
          <w:p w14:paraId="7B6038CB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2007</w:t>
            </w:r>
          </w:p>
        </w:tc>
      </w:tr>
      <w:tr w:rsidR="00F1140D" w:rsidRPr="00F1140D" w14:paraId="01A2F38F" w14:textId="77777777" w:rsidTr="00F1140D">
        <w:trPr>
          <w:jc w:val="center"/>
        </w:trPr>
        <w:tc>
          <w:tcPr>
            <w:tcW w:w="566" w:type="dxa"/>
          </w:tcPr>
          <w:p w14:paraId="1D833E98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F050843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 xml:space="preserve">Toyota Corolla </w:t>
            </w:r>
          </w:p>
        </w:tc>
        <w:tc>
          <w:tcPr>
            <w:tcW w:w="1984" w:type="dxa"/>
          </w:tcPr>
          <w:p w14:paraId="0F1AD147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1600cc</w:t>
            </w:r>
          </w:p>
        </w:tc>
        <w:tc>
          <w:tcPr>
            <w:tcW w:w="1416" w:type="dxa"/>
          </w:tcPr>
          <w:p w14:paraId="12DB4997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2003</w:t>
            </w:r>
          </w:p>
        </w:tc>
      </w:tr>
      <w:tr w:rsidR="00F1140D" w:rsidRPr="00F1140D" w14:paraId="29673718" w14:textId="77777777" w:rsidTr="00F1140D">
        <w:trPr>
          <w:jc w:val="center"/>
        </w:trPr>
        <w:tc>
          <w:tcPr>
            <w:tcW w:w="566" w:type="dxa"/>
          </w:tcPr>
          <w:p w14:paraId="63667649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CD4B758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Toyota Corolla</w:t>
            </w:r>
          </w:p>
        </w:tc>
        <w:tc>
          <w:tcPr>
            <w:tcW w:w="1984" w:type="dxa"/>
          </w:tcPr>
          <w:p w14:paraId="378A94B2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1300cc</w:t>
            </w:r>
          </w:p>
        </w:tc>
        <w:tc>
          <w:tcPr>
            <w:tcW w:w="1416" w:type="dxa"/>
          </w:tcPr>
          <w:p w14:paraId="5A772F87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2004</w:t>
            </w:r>
          </w:p>
        </w:tc>
      </w:tr>
      <w:tr w:rsidR="00F1140D" w:rsidRPr="00F1140D" w14:paraId="59D8E73D" w14:textId="77777777" w:rsidTr="00F1140D">
        <w:trPr>
          <w:jc w:val="center"/>
        </w:trPr>
        <w:tc>
          <w:tcPr>
            <w:tcW w:w="566" w:type="dxa"/>
          </w:tcPr>
          <w:p w14:paraId="77B96084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DB8AF20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 xml:space="preserve">Toyota Corolla </w:t>
            </w:r>
          </w:p>
        </w:tc>
        <w:tc>
          <w:tcPr>
            <w:tcW w:w="1984" w:type="dxa"/>
          </w:tcPr>
          <w:p w14:paraId="51232C2D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1300cc</w:t>
            </w:r>
          </w:p>
        </w:tc>
        <w:tc>
          <w:tcPr>
            <w:tcW w:w="1416" w:type="dxa"/>
          </w:tcPr>
          <w:p w14:paraId="4D62941C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2006</w:t>
            </w:r>
          </w:p>
        </w:tc>
      </w:tr>
      <w:tr w:rsidR="00F1140D" w:rsidRPr="00F1140D" w14:paraId="02FC2AAC" w14:textId="77777777" w:rsidTr="00F1140D">
        <w:trPr>
          <w:jc w:val="center"/>
        </w:trPr>
        <w:tc>
          <w:tcPr>
            <w:tcW w:w="566" w:type="dxa"/>
          </w:tcPr>
          <w:p w14:paraId="712BECAB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D235056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Toyota Corolla</w:t>
            </w:r>
          </w:p>
        </w:tc>
        <w:tc>
          <w:tcPr>
            <w:tcW w:w="1984" w:type="dxa"/>
          </w:tcPr>
          <w:p w14:paraId="0ECDC298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1300cc</w:t>
            </w:r>
          </w:p>
        </w:tc>
        <w:tc>
          <w:tcPr>
            <w:tcW w:w="1416" w:type="dxa"/>
          </w:tcPr>
          <w:p w14:paraId="06AF0269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2004</w:t>
            </w:r>
          </w:p>
        </w:tc>
      </w:tr>
      <w:tr w:rsidR="00F1140D" w:rsidRPr="00F1140D" w14:paraId="2C79E654" w14:textId="77777777" w:rsidTr="00F1140D">
        <w:trPr>
          <w:jc w:val="center"/>
        </w:trPr>
        <w:tc>
          <w:tcPr>
            <w:tcW w:w="566" w:type="dxa"/>
          </w:tcPr>
          <w:p w14:paraId="1EFDC8A0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9066830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 xml:space="preserve">Toyota Corolla </w:t>
            </w:r>
          </w:p>
        </w:tc>
        <w:tc>
          <w:tcPr>
            <w:tcW w:w="1984" w:type="dxa"/>
          </w:tcPr>
          <w:p w14:paraId="55D7BD8C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1300cc</w:t>
            </w:r>
          </w:p>
        </w:tc>
        <w:tc>
          <w:tcPr>
            <w:tcW w:w="1416" w:type="dxa"/>
          </w:tcPr>
          <w:p w14:paraId="508F81F8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2003</w:t>
            </w:r>
          </w:p>
        </w:tc>
      </w:tr>
      <w:tr w:rsidR="00F1140D" w:rsidRPr="00F1140D" w14:paraId="7995879A" w14:textId="77777777" w:rsidTr="00F1140D">
        <w:trPr>
          <w:jc w:val="center"/>
        </w:trPr>
        <w:tc>
          <w:tcPr>
            <w:tcW w:w="566" w:type="dxa"/>
          </w:tcPr>
          <w:p w14:paraId="5B85F92F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3DB563A8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Toyota Corolla</w:t>
            </w:r>
          </w:p>
        </w:tc>
        <w:tc>
          <w:tcPr>
            <w:tcW w:w="1984" w:type="dxa"/>
          </w:tcPr>
          <w:p w14:paraId="72BCE6DD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1300cc</w:t>
            </w:r>
          </w:p>
        </w:tc>
        <w:tc>
          <w:tcPr>
            <w:tcW w:w="1416" w:type="dxa"/>
          </w:tcPr>
          <w:p w14:paraId="53F1AD63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2009</w:t>
            </w:r>
          </w:p>
        </w:tc>
      </w:tr>
      <w:tr w:rsidR="00F1140D" w:rsidRPr="00F1140D" w14:paraId="75C1BF81" w14:textId="77777777" w:rsidTr="00F1140D">
        <w:trPr>
          <w:jc w:val="center"/>
        </w:trPr>
        <w:tc>
          <w:tcPr>
            <w:tcW w:w="566" w:type="dxa"/>
          </w:tcPr>
          <w:p w14:paraId="78801A93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5886E83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Suzuki Van</w:t>
            </w:r>
          </w:p>
        </w:tc>
        <w:tc>
          <w:tcPr>
            <w:tcW w:w="1984" w:type="dxa"/>
          </w:tcPr>
          <w:p w14:paraId="3E049432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800cc</w:t>
            </w:r>
          </w:p>
        </w:tc>
        <w:tc>
          <w:tcPr>
            <w:tcW w:w="1416" w:type="dxa"/>
          </w:tcPr>
          <w:p w14:paraId="50B61EA0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2007</w:t>
            </w:r>
          </w:p>
        </w:tc>
      </w:tr>
      <w:tr w:rsidR="00F1140D" w:rsidRPr="00F1140D" w14:paraId="30B7D9C0" w14:textId="77777777" w:rsidTr="00F1140D">
        <w:trPr>
          <w:jc w:val="center"/>
        </w:trPr>
        <w:tc>
          <w:tcPr>
            <w:tcW w:w="566" w:type="dxa"/>
          </w:tcPr>
          <w:p w14:paraId="24DCC0D6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3DE86B7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Suzuki Van</w:t>
            </w:r>
          </w:p>
        </w:tc>
        <w:tc>
          <w:tcPr>
            <w:tcW w:w="1984" w:type="dxa"/>
          </w:tcPr>
          <w:p w14:paraId="4AE3046E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800cc</w:t>
            </w:r>
          </w:p>
        </w:tc>
        <w:tc>
          <w:tcPr>
            <w:tcW w:w="1416" w:type="dxa"/>
          </w:tcPr>
          <w:p w14:paraId="022DC3A9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2005</w:t>
            </w:r>
          </w:p>
        </w:tc>
      </w:tr>
      <w:tr w:rsidR="00F1140D" w:rsidRPr="00F1140D" w14:paraId="51A1EED9" w14:textId="77777777" w:rsidTr="00F1140D">
        <w:trPr>
          <w:jc w:val="center"/>
        </w:trPr>
        <w:tc>
          <w:tcPr>
            <w:tcW w:w="566" w:type="dxa"/>
          </w:tcPr>
          <w:p w14:paraId="18296CCD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083FBAFC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Toyota Hi-ace</w:t>
            </w:r>
          </w:p>
        </w:tc>
        <w:tc>
          <w:tcPr>
            <w:tcW w:w="1984" w:type="dxa"/>
          </w:tcPr>
          <w:p w14:paraId="0FF5061B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2446cc</w:t>
            </w:r>
          </w:p>
        </w:tc>
        <w:tc>
          <w:tcPr>
            <w:tcW w:w="1416" w:type="dxa"/>
          </w:tcPr>
          <w:p w14:paraId="45F7E1E5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2002</w:t>
            </w:r>
          </w:p>
        </w:tc>
      </w:tr>
      <w:tr w:rsidR="00F1140D" w:rsidRPr="00F1140D" w14:paraId="50724CC4" w14:textId="77777777" w:rsidTr="00F1140D">
        <w:trPr>
          <w:jc w:val="center"/>
        </w:trPr>
        <w:tc>
          <w:tcPr>
            <w:tcW w:w="566" w:type="dxa"/>
          </w:tcPr>
          <w:p w14:paraId="4C54E0CF" w14:textId="77777777" w:rsidR="00F1140D" w:rsidRPr="00F1140D" w:rsidRDefault="00F1140D" w:rsidP="00F1140D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6F414734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Hino Bus</w:t>
            </w:r>
          </w:p>
        </w:tc>
        <w:tc>
          <w:tcPr>
            <w:tcW w:w="1984" w:type="dxa"/>
          </w:tcPr>
          <w:p w14:paraId="36558636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3600cc</w:t>
            </w:r>
          </w:p>
        </w:tc>
        <w:tc>
          <w:tcPr>
            <w:tcW w:w="1416" w:type="dxa"/>
          </w:tcPr>
          <w:p w14:paraId="0A0A83E3" w14:textId="77777777" w:rsidR="00F1140D" w:rsidRPr="00F1140D" w:rsidRDefault="00F1140D" w:rsidP="00F1140D">
            <w:pPr>
              <w:jc w:val="both"/>
              <w:rPr>
                <w:sz w:val="22"/>
                <w:szCs w:val="22"/>
              </w:rPr>
            </w:pPr>
            <w:r w:rsidRPr="00F1140D">
              <w:rPr>
                <w:sz w:val="22"/>
                <w:szCs w:val="22"/>
              </w:rPr>
              <w:t>2005</w:t>
            </w:r>
          </w:p>
        </w:tc>
      </w:tr>
    </w:tbl>
    <w:p w14:paraId="3F486FDC" w14:textId="77777777" w:rsidR="00F1140D" w:rsidRPr="00F1140D" w:rsidRDefault="00F1140D" w:rsidP="00F1140D">
      <w:pPr>
        <w:spacing w:line="259" w:lineRule="auto"/>
        <w:rPr>
          <w:b/>
          <w:bCs/>
          <w:sz w:val="2"/>
          <w:szCs w:val="2"/>
          <w:u w:val="single"/>
        </w:rPr>
      </w:pPr>
    </w:p>
    <w:p w14:paraId="1B2CFCB8" w14:textId="284422E7" w:rsidR="00161DA9" w:rsidRPr="00F1140D" w:rsidRDefault="00161DA9" w:rsidP="00F1140D">
      <w:pPr>
        <w:jc w:val="both"/>
        <w:rPr>
          <w:b/>
          <w:bCs/>
          <w:sz w:val="22"/>
          <w:szCs w:val="22"/>
          <w:u w:val="single"/>
        </w:rPr>
      </w:pPr>
      <w:r w:rsidRPr="00F1140D">
        <w:rPr>
          <w:b/>
          <w:bCs/>
          <w:sz w:val="22"/>
          <w:szCs w:val="22"/>
          <w:u w:val="single"/>
        </w:rPr>
        <w:t>Terms &amp; Conditions</w:t>
      </w:r>
    </w:p>
    <w:p w14:paraId="692DB13A" w14:textId="77777777" w:rsidR="00A27407" w:rsidRPr="00F1140D" w:rsidRDefault="00A27407" w:rsidP="00F1140D">
      <w:pPr>
        <w:jc w:val="both"/>
        <w:rPr>
          <w:b/>
          <w:bCs/>
          <w:sz w:val="4"/>
          <w:szCs w:val="4"/>
          <w:u w:val="single"/>
        </w:rPr>
      </w:pPr>
    </w:p>
    <w:p w14:paraId="076D5812" w14:textId="77777777" w:rsidR="00161DA9" w:rsidRPr="00F1140D" w:rsidRDefault="00161DA9" w:rsidP="00F1140D">
      <w:pPr>
        <w:jc w:val="both"/>
        <w:rPr>
          <w:b/>
          <w:bCs/>
          <w:sz w:val="22"/>
          <w:szCs w:val="22"/>
          <w:u w:val="single"/>
        </w:rPr>
      </w:pPr>
    </w:p>
    <w:p w14:paraId="516F567B" w14:textId="18F50060" w:rsidR="00357699" w:rsidRPr="00F1140D" w:rsidRDefault="000A2044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E</w:t>
      </w:r>
      <w:r w:rsidR="00357699" w:rsidRPr="00F1140D">
        <w:rPr>
          <w:rFonts w:ascii="Arial" w:hAnsi="Arial" w:cs="Arial"/>
          <w:sz w:val="22"/>
          <w:szCs w:val="22"/>
        </w:rPr>
        <w:t>-Auction of Vehicles</w:t>
      </w:r>
      <w:r w:rsidRPr="00F1140D">
        <w:rPr>
          <w:rFonts w:ascii="Arial" w:hAnsi="Arial" w:cs="Arial"/>
          <w:sz w:val="22"/>
          <w:szCs w:val="22"/>
        </w:rPr>
        <w:t xml:space="preserve"> shall be conducted</w:t>
      </w:r>
      <w:r w:rsidR="00357699" w:rsidRPr="00F1140D">
        <w:rPr>
          <w:rFonts w:ascii="Arial" w:hAnsi="Arial" w:cs="Arial"/>
          <w:sz w:val="22"/>
          <w:szCs w:val="22"/>
        </w:rPr>
        <w:t xml:space="preserve"> on </w:t>
      </w:r>
      <w:r w:rsidR="00357699" w:rsidRPr="00F1140D">
        <w:rPr>
          <w:rFonts w:ascii="Arial" w:hAnsi="Arial" w:cs="Arial"/>
          <w:b/>
          <w:bCs/>
          <w:sz w:val="22"/>
          <w:szCs w:val="22"/>
        </w:rPr>
        <w:t>as is where is basis</w:t>
      </w:r>
      <w:r w:rsidR="005B007A" w:rsidRPr="00F1140D">
        <w:rPr>
          <w:rFonts w:ascii="Arial" w:hAnsi="Arial" w:cs="Arial"/>
          <w:sz w:val="22"/>
          <w:szCs w:val="22"/>
        </w:rPr>
        <w:t xml:space="preserve"> as per Disposal of Public Assets Regulations-2024</w:t>
      </w:r>
      <w:r w:rsidR="00A27407" w:rsidRPr="00F1140D">
        <w:rPr>
          <w:rFonts w:ascii="Arial" w:hAnsi="Arial" w:cs="Arial"/>
          <w:sz w:val="22"/>
          <w:szCs w:val="22"/>
        </w:rPr>
        <w:t>.</w:t>
      </w:r>
    </w:p>
    <w:p w14:paraId="300E3288" w14:textId="77777777" w:rsidR="00A27407" w:rsidRPr="00F1140D" w:rsidRDefault="00A27407" w:rsidP="00F1140D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0E10B2" w14:textId="22E21607" w:rsidR="005D18E9" w:rsidRPr="00F1140D" w:rsidRDefault="00AC47AF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 xml:space="preserve">E-bidding Shall be available for the registered bidders on EPADS v2.0. </w:t>
      </w:r>
      <w:r w:rsidR="00357699" w:rsidRPr="00F1140D">
        <w:rPr>
          <w:rFonts w:ascii="Arial" w:hAnsi="Arial" w:cs="Arial"/>
          <w:sz w:val="22"/>
          <w:szCs w:val="22"/>
        </w:rPr>
        <w:t>Manual bids shall not be accepted. The bidders shall participate on-line in e-Auction through their </w:t>
      </w:r>
      <w:r w:rsidR="00357699" w:rsidRPr="00F1140D">
        <w:rPr>
          <w:rFonts w:ascii="Arial" w:hAnsi="Arial" w:cs="Arial"/>
          <w:b/>
          <w:bCs/>
          <w:sz w:val="22"/>
          <w:szCs w:val="22"/>
        </w:rPr>
        <w:t>EPADS v2.0</w:t>
      </w:r>
      <w:r w:rsidR="00357699" w:rsidRPr="00F1140D">
        <w:rPr>
          <w:rFonts w:ascii="Arial" w:hAnsi="Arial" w:cs="Arial"/>
          <w:sz w:val="22"/>
          <w:szCs w:val="22"/>
        </w:rPr>
        <w:t> accounts.</w:t>
      </w:r>
    </w:p>
    <w:p w14:paraId="07C0D067" w14:textId="77777777" w:rsidR="00AC47AF" w:rsidRPr="00F1140D" w:rsidRDefault="00AC47AF" w:rsidP="00F1140D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5B0AC0" w14:textId="0C9D918F" w:rsidR="005B7059" w:rsidRPr="00F1140D" w:rsidRDefault="00AC47AF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 xml:space="preserve">Bidders shall upload their electronic bids through EPADS before the closing </w:t>
      </w:r>
      <w:r w:rsidR="000E351B" w:rsidRPr="00F1140D">
        <w:rPr>
          <w:rFonts w:ascii="Arial" w:hAnsi="Arial" w:cs="Arial"/>
          <w:sz w:val="22"/>
          <w:szCs w:val="22"/>
        </w:rPr>
        <w:t xml:space="preserve">of the e-auction </w:t>
      </w:r>
      <w:r w:rsidR="007E59FF" w:rsidRPr="00F1140D">
        <w:rPr>
          <w:rFonts w:ascii="Arial" w:hAnsi="Arial" w:cs="Arial"/>
          <w:sz w:val="22"/>
          <w:szCs w:val="22"/>
        </w:rPr>
        <w:t xml:space="preserve">till </w:t>
      </w:r>
      <w:r w:rsidR="007E59FF" w:rsidRPr="00F1140D">
        <w:rPr>
          <w:rFonts w:ascii="Arial" w:hAnsi="Arial" w:cs="Arial"/>
          <w:b/>
          <w:bCs/>
          <w:sz w:val="22"/>
          <w:szCs w:val="22"/>
        </w:rPr>
        <w:t>Thursday, August 27, 2026 11:00 AM</w:t>
      </w:r>
      <w:r w:rsidR="007E59FF" w:rsidRPr="00F1140D">
        <w:rPr>
          <w:rFonts w:ascii="Arial" w:hAnsi="Arial" w:cs="Arial"/>
          <w:sz w:val="22"/>
          <w:szCs w:val="22"/>
        </w:rPr>
        <w:t>.</w:t>
      </w:r>
      <w:r w:rsidR="007E59FF" w:rsidRPr="00F1140D">
        <w:rPr>
          <w:rFonts w:ascii="Arial" w:hAnsi="Arial" w:cs="Arial"/>
          <w:color w:val="FF0000"/>
          <w:sz w:val="22"/>
          <w:szCs w:val="22"/>
        </w:rPr>
        <w:t xml:space="preserve"> </w:t>
      </w:r>
      <w:r w:rsidRPr="00F1140D">
        <w:rPr>
          <w:rFonts w:ascii="Arial" w:hAnsi="Arial" w:cs="Arial"/>
          <w:sz w:val="22"/>
          <w:szCs w:val="22"/>
        </w:rPr>
        <w:t>Late bids shall not be accepted by the system.</w:t>
      </w:r>
    </w:p>
    <w:p w14:paraId="457A14DA" w14:textId="77777777" w:rsidR="005B7059" w:rsidRPr="00F1140D" w:rsidRDefault="005B7059" w:rsidP="00F1140D">
      <w:pPr>
        <w:pStyle w:val="ListParagraph"/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28827E52" w14:textId="16235BEC" w:rsidR="005D18E9" w:rsidRPr="00F1140D" w:rsidRDefault="00E552A9" w:rsidP="00F1140D">
      <w:pPr>
        <w:pStyle w:val="ListParagraph"/>
        <w:numPr>
          <w:ilvl w:val="0"/>
          <w:numId w:val="7"/>
        </w:numPr>
        <w:spacing w:line="276" w:lineRule="auto"/>
        <w:ind w:right="-279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 xml:space="preserve">Interested bidders </w:t>
      </w:r>
      <w:r w:rsidR="005B7059" w:rsidRPr="00F1140D">
        <w:rPr>
          <w:rFonts w:ascii="Arial" w:hAnsi="Arial" w:cs="Arial"/>
          <w:sz w:val="22"/>
          <w:szCs w:val="22"/>
        </w:rPr>
        <w:t xml:space="preserve">are advised to </w:t>
      </w:r>
      <w:r w:rsidRPr="00F1140D">
        <w:rPr>
          <w:rFonts w:ascii="Arial" w:hAnsi="Arial" w:cs="Arial"/>
          <w:sz w:val="22"/>
          <w:szCs w:val="22"/>
        </w:rPr>
        <w:t>inspect the vehicles during office hours at Aiwan-e-Sadr, Sector</w:t>
      </w:r>
      <w:r w:rsidR="005B7059" w:rsidRPr="00F1140D">
        <w:rPr>
          <w:rFonts w:ascii="Arial" w:hAnsi="Arial" w:cs="Arial"/>
          <w:sz w:val="22"/>
          <w:szCs w:val="22"/>
        </w:rPr>
        <w:t xml:space="preserve"> </w:t>
      </w:r>
      <w:r w:rsidRPr="00F1140D">
        <w:rPr>
          <w:rFonts w:ascii="Arial" w:hAnsi="Arial" w:cs="Arial"/>
          <w:sz w:val="22"/>
          <w:szCs w:val="22"/>
        </w:rPr>
        <w:t>G-5, Islamabad</w:t>
      </w:r>
      <w:r w:rsidR="00AC47AF" w:rsidRPr="00F1140D">
        <w:rPr>
          <w:rFonts w:ascii="Arial" w:hAnsi="Arial" w:cs="Arial"/>
          <w:sz w:val="22"/>
          <w:szCs w:val="22"/>
        </w:rPr>
        <w:t xml:space="preserve"> before submission of bid</w:t>
      </w:r>
      <w:r w:rsidR="00A27407" w:rsidRPr="00F1140D">
        <w:rPr>
          <w:rFonts w:ascii="Arial" w:hAnsi="Arial" w:cs="Arial"/>
          <w:sz w:val="22"/>
          <w:szCs w:val="22"/>
        </w:rPr>
        <w:t>s</w:t>
      </w:r>
      <w:r w:rsidRPr="00F1140D">
        <w:rPr>
          <w:rFonts w:ascii="Arial" w:hAnsi="Arial" w:cs="Arial"/>
          <w:sz w:val="22"/>
          <w:szCs w:val="22"/>
        </w:rPr>
        <w:t>. The Participants must bring original CNIC and attested copy of CNIC. No claim regarding the condition of the vehicle(s) shall be entertained after the auction.</w:t>
      </w:r>
    </w:p>
    <w:p w14:paraId="75860FC2" w14:textId="77777777" w:rsidR="005D18E9" w:rsidRPr="00F1140D" w:rsidRDefault="005D18E9" w:rsidP="00F1140D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09A0EA" w14:textId="267BBACA" w:rsidR="00AC47AF" w:rsidRPr="00F1140D" w:rsidRDefault="007F70C5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140D">
        <w:rPr>
          <w:rFonts w:ascii="Arial" w:hAnsi="Arial" w:cs="Arial"/>
          <w:color w:val="000000" w:themeColor="text1"/>
          <w:sz w:val="22"/>
          <w:szCs w:val="22"/>
        </w:rPr>
        <w:t>The</w:t>
      </w:r>
      <w:r w:rsidR="00AC47AF" w:rsidRPr="00F1140D">
        <w:rPr>
          <w:rFonts w:ascii="Arial" w:hAnsi="Arial" w:cs="Arial"/>
          <w:color w:val="000000" w:themeColor="text1"/>
          <w:sz w:val="22"/>
          <w:szCs w:val="22"/>
        </w:rPr>
        <w:t xml:space="preserve"> Earnest Money shall</w:t>
      </w:r>
      <w:r w:rsidR="005B7059" w:rsidRPr="00F1140D">
        <w:rPr>
          <w:rFonts w:ascii="Arial" w:hAnsi="Arial" w:cs="Arial"/>
          <w:color w:val="000000" w:themeColor="text1"/>
          <w:sz w:val="22"/>
          <w:szCs w:val="22"/>
        </w:rPr>
        <w:t xml:space="preserve"> be</w:t>
      </w:r>
      <w:r w:rsidR="00AC47AF" w:rsidRPr="00F1140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1140D">
        <w:rPr>
          <w:rFonts w:ascii="Arial" w:hAnsi="Arial" w:cs="Arial"/>
          <w:b/>
          <w:bCs/>
          <w:color w:val="000000" w:themeColor="text1"/>
          <w:sz w:val="22"/>
          <w:szCs w:val="22"/>
        </w:rPr>
        <w:t>10%</w:t>
      </w:r>
      <w:r w:rsidRPr="00F1140D">
        <w:rPr>
          <w:rFonts w:ascii="Arial" w:hAnsi="Arial" w:cs="Arial"/>
          <w:color w:val="000000" w:themeColor="text1"/>
          <w:sz w:val="22"/>
          <w:szCs w:val="22"/>
        </w:rPr>
        <w:t xml:space="preserve"> of the reserve price of each vehicle</w:t>
      </w:r>
      <w:r w:rsidR="00AC7AB9" w:rsidRPr="00F1140D">
        <w:rPr>
          <w:rFonts w:ascii="Arial" w:hAnsi="Arial" w:cs="Arial"/>
          <w:color w:val="000000" w:themeColor="text1"/>
          <w:sz w:val="22"/>
          <w:szCs w:val="22"/>
        </w:rPr>
        <w:t xml:space="preserve"> (fixed amount specified against each vehicle)</w:t>
      </w:r>
      <w:r w:rsidRPr="00F1140D">
        <w:rPr>
          <w:rFonts w:ascii="Arial" w:hAnsi="Arial" w:cs="Arial"/>
          <w:color w:val="000000" w:themeColor="text1"/>
          <w:sz w:val="22"/>
          <w:szCs w:val="22"/>
        </w:rPr>
        <w:t>.</w:t>
      </w:r>
      <w:r w:rsidR="00B17502" w:rsidRPr="00F1140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47AF" w:rsidRPr="00F1140D">
        <w:rPr>
          <w:rFonts w:ascii="Arial" w:hAnsi="Arial" w:cs="Arial"/>
          <w:color w:val="000000" w:themeColor="text1"/>
          <w:sz w:val="22"/>
          <w:szCs w:val="22"/>
        </w:rPr>
        <w:t xml:space="preserve">Bids submitted without the prescribed Earnest Money shall be </w:t>
      </w:r>
      <w:r w:rsidR="00AC47AF" w:rsidRPr="00F1140D">
        <w:rPr>
          <w:rFonts w:ascii="Arial" w:hAnsi="Arial" w:cs="Arial"/>
          <w:b/>
          <w:bCs/>
          <w:color w:val="000000" w:themeColor="text1"/>
          <w:sz w:val="22"/>
          <w:szCs w:val="22"/>
        </w:rPr>
        <w:t>rejected</w:t>
      </w:r>
      <w:r w:rsidR="00AC47AF" w:rsidRPr="00F1140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EE65231" w14:textId="77777777" w:rsidR="00395438" w:rsidRPr="00F1140D" w:rsidRDefault="00395438" w:rsidP="00F1140D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88B739" w14:textId="77777777" w:rsidR="001C46DA" w:rsidRPr="00F1140D" w:rsidRDefault="00395438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140D">
        <w:rPr>
          <w:rFonts w:ascii="Arial" w:hAnsi="Arial" w:cs="Arial"/>
          <w:color w:val="000000" w:themeColor="text1"/>
          <w:sz w:val="22"/>
          <w:szCs w:val="22"/>
        </w:rPr>
        <w:t>The Bids shall be valid for the period of 120 days.</w:t>
      </w:r>
    </w:p>
    <w:p w14:paraId="09E9C506" w14:textId="77777777" w:rsidR="001C46DA" w:rsidRPr="00F1140D" w:rsidRDefault="001C46DA" w:rsidP="00F1140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16D50022" w14:textId="24B641D4" w:rsidR="00CA2D5F" w:rsidRPr="00F1140D" w:rsidRDefault="001C46DA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 xml:space="preserve">Earnest money in the form of a Bank Draft/Pay Order, drawn in favour of the Deputy Director (General), President’s Secretariat (Public), Aiwan-e-Sadr, Islamabad, shall be submitted separately against each vehicle for which a bid is being submitted. </w:t>
      </w:r>
    </w:p>
    <w:p w14:paraId="420840F0" w14:textId="77777777" w:rsidR="00CA2D5F" w:rsidRPr="00F1140D" w:rsidRDefault="00CA2D5F" w:rsidP="00F1140D">
      <w:pPr>
        <w:pStyle w:val="ListParagraph"/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49A70A8B" w14:textId="3BE9DC12" w:rsidR="005D18E9" w:rsidRPr="00F1140D" w:rsidRDefault="00CA2D5F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The original Bank Draft/Pay Order must be</w:t>
      </w:r>
      <w:r w:rsidR="005B7059" w:rsidRPr="00F1140D">
        <w:rPr>
          <w:rFonts w:ascii="Arial" w:hAnsi="Arial" w:cs="Arial"/>
          <w:sz w:val="22"/>
          <w:szCs w:val="22"/>
        </w:rPr>
        <w:t xml:space="preserve"> received in</w:t>
      </w:r>
      <w:r w:rsidRPr="00F1140D">
        <w:rPr>
          <w:rFonts w:ascii="Arial" w:hAnsi="Arial" w:cs="Arial"/>
          <w:sz w:val="22"/>
          <w:szCs w:val="22"/>
        </w:rPr>
        <w:t xml:space="preserve"> this office </w:t>
      </w:r>
      <w:r w:rsidR="005B7059" w:rsidRPr="00F1140D">
        <w:rPr>
          <w:rFonts w:ascii="Arial" w:hAnsi="Arial" w:cs="Arial"/>
          <w:sz w:val="22"/>
          <w:szCs w:val="22"/>
        </w:rPr>
        <w:t xml:space="preserve">on or before </w:t>
      </w:r>
      <w:r w:rsidRPr="00F1140D">
        <w:rPr>
          <w:rFonts w:ascii="Arial" w:hAnsi="Arial" w:cs="Arial"/>
          <w:sz w:val="22"/>
          <w:szCs w:val="22"/>
        </w:rPr>
        <w:t>11</w:t>
      </w:r>
      <w:r w:rsidR="007E59FF" w:rsidRPr="00F1140D">
        <w:rPr>
          <w:rFonts w:ascii="Arial" w:hAnsi="Arial" w:cs="Arial"/>
          <w:sz w:val="22"/>
          <w:szCs w:val="22"/>
        </w:rPr>
        <w:t>:</w:t>
      </w:r>
      <w:r w:rsidRPr="00F1140D">
        <w:rPr>
          <w:rFonts w:ascii="Arial" w:hAnsi="Arial" w:cs="Arial"/>
          <w:sz w:val="22"/>
          <w:szCs w:val="22"/>
        </w:rPr>
        <w:t xml:space="preserve">00 </w:t>
      </w:r>
      <w:r w:rsidR="007E59FF" w:rsidRPr="00F1140D">
        <w:rPr>
          <w:rFonts w:ascii="Arial" w:hAnsi="Arial" w:cs="Arial"/>
          <w:sz w:val="22"/>
          <w:szCs w:val="22"/>
        </w:rPr>
        <w:t>AM August 27, 2026.</w:t>
      </w:r>
    </w:p>
    <w:p w14:paraId="3B2281AA" w14:textId="77777777" w:rsidR="005D18E9" w:rsidRPr="00F1140D" w:rsidRDefault="005D18E9" w:rsidP="00F1140D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3AC016" w14:textId="481670FD" w:rsidR="005D18E9" w:rsidRPr="00F1140D" w:rsidRDefault="005A6E28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 xml:space="preserve">The Earnest Money of unsuccessful bidders shall be </w:t>
      </w:r>
      <w:r w:rsidRPr="00F1140D">
        <w:rPr>
          <w:rFonts w:ascii="Arial" w:hAnsi="Arial" w:cs="Arial"/>
          <w:b/>
          <w:bCs/>
          <w:sz w:val="22"/>
          <w:szCs w:val="22"/>
        </w:rPr>
        <w:t xml:space="preserve">refunded </w:t>
      </w:r>
      <w:r w:rsidRPr="00F1140D">
        <w:rPr>
          <w:rFonts w:ascii="Arial" w:hAnsi="Arial" w:cs="Arial"/>
          <w:sz w:val="22"/>
          <w:szCs w:val="22"/>
        </w:rPr>
        <w:t xml:space="preserve">after completion of the auction process. The Earnest Money of the successful bidder shall be adjusted towards the </w:t>
      </w:r>
      <w:r w:rsidR="00085F96" w:rsidRPr="00F1140D">
        <w:rPr>
          <w:rFonts w:ascii="Arial" w:hAnsi="Arial" w:cs="Arial"/>
          <w:sz w:val="22"/>
          <w:szCs w:val="22"/>
        </w:rPr>
        <w:t>offered bid</w:t>
      </w:r>
      <w:r w:rsidR="007E59FF" w:rsidRPr="00F1140D">
        <w:rPr>
          <w:rFonts w:ascii="Arial" w:hAnsi="Arial" w:cs="Arial"/>
          <w:sz w:val="22"/>
          <w:szCs w:val="22"/>
        </w:rPr>
        <w:t>/price</w:t>
      </w:r>
      <w:r w:rsidR="00085F96" w:rsidRPr="00F1140D">
        <w:rPr>
          <w:rFonts w:ascii="Arial" w:hAnsi="Arial" w:cs="Arial"/>
          <w:sz w:val="22"/>
          <w:szCs w:val="22"/>
        </w:rPr>
        <w:t xml:space="preserve"> of </w:t>
      </w:r>
      <w:r w:rsidRPr="00F1140D">
        <w:rPr>
          <w:rFonts w:ascii="Arial" w:hAnsi="Arial" w:cs="Arial"/>
          <w:sz w:val="22"/>
          <w:szCs w:val="22"/>
        </w:rPr>
        <w:t>the vehicle</w:t>
      </w:r>
      <w:r w:rsidR="0062392B" w:rsidRPr="00F1140D">
        <w:rPr>
          <w:rFonts w:ascii="Arial" w:hAnsi="Arial" w:cs="Arial"/>
          <w:sz w:val="22"/>
          <w:szCs w:val="22"/>
        </w:rPr>
        <w:t>.</w:t>
      </w:r>
    </w:p>
    <w:p w14:paraId="7D1886B9" w14:textId="77777777" w:rsidR="002A1870" w:rsidRPr="00F1140D" w:rsidRDefault="002A1870" w:rsidP="00F1140D">
      <w:pPr>
        <w:spacing w:line="276" w:lineRule="auto"/>
        <w:jc w:val="both"/>
        <w:rPr>
          <w:rFonts w:ascii="Arial" w:hAnsi="Arial" w:cs="Arial"/>
          <w:sz w:val="2"/>
          <w:szCs w:val="2"/>
        </w:rPr>
      </w:pPr>
    </w:p>
    <w:p w14:paraId="4B6FFDE7" w14:textId="77777777" w:rsidR="00CA2D5F" w:rsidRPr="00F1140D" w:rsidRDefault="002A1870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The successful bidder must deposit the remaining amount of bid and taxes within 15 days of Auction. In case of default/withdrawal advance earnest money shall be forfeited.</w:t>
      </w:r>
    </w:p>
    <w:p w14:paraId="226C7417" w14:textId="77777777" w:rsidR="00CA2D5F" w:rsidRPr="00F1140D" w:rsidRDefault="00CA2D5F" w:rsidP="00F1140D">
      <w:pPr>
        <w:pStyle w:val="ListParagraph"/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67D6AB6F" w14:textId="3033B9E9" w:rsidR="0062392B" w:rsidRPr="00F1140D" w:rsidRDefault="0062392B" w:rsidP="00F1140D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The successful bidders shall have to pay all admissible government taxes in addition to bid amount.</w:t>
      </w:r>
    </w:p>
    <w:p w14:paraId="0CB4E376" w14:textId="77777777" w:rsidR="005D18E9" w:rsidRPr="00F1140D" w:rsidRDefault="005D18E9" w:rsidP="00F1140D">
      <w:pPr>
        <w:spacing w:line="276" w:lineRule="auto"/>
        <w:ind w:right="-284"/>
        <w:jc w:val="both"/>
        <w:rPr>
          <w:rFonts w:ascii="Arial" w:hAnsi="Arial" w:cs="Arial"/>
          <w:sz w:val="8"/>
          <w:szCs w:val="8"/>
        </w:rPr>
      </w:pPr>
    </w:p>
    <w:p w14:paraId="7CA5CED0" w14:textId="77777777" w:rsidR="0062392B" w:rsidRPr="00F1140D" w:rsidRDefault="0062392B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Transfer of ownership documents would be the responsibility of the successful bidder.</w:t>
      </w:r>
    </w:p>
    <w:p w14:paraId="75F1AE86" w14:textId="77777777" w:rsidR="005D18E9" w:rsidRPr="00F1140D" w:rsidRDefault="005D18E9" w:rsidP="00F1140D">
      <w:pPr>
        <w:pStyle w:val="ListParagraph"/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00A2B164" w14:textId="77777777" w:rsidR="0062392B" w:rsidRPr="00F1140D" w:rsidRDefault="0062392B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lastRenderedPageBreak/>
        <w:t>Documents and vehicle will be delivered after complete payment only.</w:t>
      </w:r>
    </w:p>
    <w:p w14:paraId="5CC2E213" w14:textId="77777777" w:rsidR="005D18E9" w:rsidRPr="00F1140D" w:rsidRDefault="005D18E9" w:rsidP="00F1140D">
      <w:pPr>
        <w:pStyle w:val="ListParagraph"/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37268B83" w14:textId="77777777" w:rsidR="005D18E9" w:rsidRPr="00F1140D" w:rsidRDefault="005D18E9" w:rsidP="00F1140D">
      <w:pPr>
        <w:pStyle w:val="ListParagraph"/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583E1F91" w14:textId="783149B3" w:rsidR="0062392B" w:rsidRPr="00F1140D" w:rsidRDefault="0062392B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Possession of the vehicle will be given to the successful bidder, after transfer of vehicle in his</w:t>
      </w:r>
      <w:r w:rsidR="00960DCF" w:rsidRPr="00F1140D">
        <w:rPr>
          <w:rFonts w:ascii="Arial" w:hAnsi="Arial" w:cs="Arial"/>
          <w:sz w:val="22"/>
          <w:szCs w:val="22"/>
        </w:rPr>
        <w:t>/her</w:t>
      </w:r>
      <w:r w:rsidRPr="00F1140D">
        <w:rPr>
          <w:rFonts w:ascii="Arial" w:hAnsi="Arial" w:cs="Arial"/>
          <w:sz w:val="22"/>
          <w:szCs w:val="22"/>
        </w:rPr>
        <w:t xml:space="preserve"> name from the ETO concerned.</w:t>
      </w:r>
    </w:p>
    <w:p w14:paraId="3FCAD323" w14:textId="77777777" w:rsidR="005D18E9" w:rsidRPr="00F1140D" w:rsidRDefault="005D18E9" w:rsidP="00F1140D">
      <w:pPr>
        <w:pStyle w:val="ListParagraph"/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0EFF8ADB" w14:textId="77777777" w:rsidR="0062392B" w:rsidRPr="00F1140D" w:rsidRDefault="0062392B" w:rsidP="00F1140D">
      <w:pPr>
        <w:pStyle w:val="ListParagraph"/>
        <w:numPr>
          <w:ilvl w:val="0"/>
          <w:numId w:val="7"/>
        </w:numPr>
        <w:spacing w:line="276" w:lineRule="auto"/>
        <w:ind w:right="-284"/>
        <w:jc w:val="both"/>
        <w:rPr>
          <w:rFonts w:ascii="Arial" w:hAnsi="Arial" w:cs="Arial"/>
          <w:sz w:val="22"/>
          <w:szCs w:val="22"/>
        </w:rPr>
      </w:pPr>
      <w:r w:rsidRPr="00F1140D">
        <w:rPr>
          <w:rFonts w:ascii="Arial" w:hAnsi="Arial" w:cs="Arial"/>
          <w:sz w:val="22"/>
          <w:szCs w:val="22"/>
        </w:rPr>
        <w:t>The Auction committee reserves the right to accept or reject all or any of the bid according to Disposal of Public Assets Regulations-2024, Regulation No.28</w:t>
      </w:r>
    </w:p>
    <w:p w14:paraId="013D6DD3" w14:textId="77777777" w:rsidR="0062392B" w:rsidRPr="00F1140D" w:rsidRDefault="0062392B" w:rsidP="00F1140D">
      <w:pPr>
        <w:pStyle w:val="ListParagraph"/>
        <w:spacing w:line="276" w:lineRule="auto"/>
        <w:jc w:val="center"/>
        <w:rPr>
          <w:sz w:val="22"/>
          <w:szCs w:val="22"/>
        </w:rPr>
      </w:pPr>
    </w:p>
    <w:p w14:paraId="251C7070" w14:textId="78C3450D" w:rsidR="0062392B" w:rsidRPr="00F1140D" w:rsidRDefault="0062392B" w:rsidP="00F1140D">
      <w:pPr>
        <w:pStyle w:val="ListParagraph"/>
        <w:spacing w:line="276" w:lineRule="auto"/>
        <w:jc w:val="center"/>
        <w:rPr>
          <w:sz w:val="22"/>
          <w:szCs w:val="22"/>
        </w:rPr>
      </w:pPr>
      <w:r w:rsidRPr="00F1140D">
        <w:rPr>
          <w:sz w:val="22"/>
          <w:szCs w:val="22"/>
        </w:rPr>
        <w:t>***</w:t>
      </w:r>
    </w:p>
    <w:p w14:paraId="3DD1656F" w14:textId="77777777" w:rsidR="0062392B" w:rsidRPr="00F1140D" w:rsidRDefault="0062392B" w:rsidP="00F1140D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51DF8DC8" w14:textId="77777777" w:rsidR="0062392B" w:rsidRPr="00F1140D" w:rsidRDefault="0062392B" w:rsidP="00F1140D">
      <w:pPr>
        <w:pStyle w:val="ListParagraph"/>
        <w:spacing w:line="276" w:lineRule="auto"/>
        <w:rPr>
          <w:sz w:val="22"/>
          <w:szCs w:val="22"/>
        </w:rPr>
      </w:pPr>
    </w:p>
    <w:p w14:paraId="084F13F7" w14:textId="77777777" w:rsidR="0062392B" w:rsidRPr="00F1140D" w:rsidRDefault="0062392B" w:rsidP="00F1140D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7337143B" w14:textId="77777777" w:rsidR="0062392B" w:rsidRPr="00F1140D" w:rsidRDefault="0062392B" w:rsidP="00F1140D">
      <w:pPr>
        <w:pStyle w:val="ListParagraph"/>
        <w:spacing w:line="276" w:lineRule="auto"/>
        <w:jc w:val="both"/>
        <w:rPr>
          <w:sz w:val="22"/>
          <w:szCs w:val="22"/>
        </w:rPr>
      </w:pPr>
    </w:p>
    <w:p w14:paraId="2728FE79" w14:textId="7B095BCD" w:rsidR="0062392B" w:rsidRPr="00F1140D" w:rsidRDefault="0062392B" w:rsidP="00F1140D">
      <w:pPr>
        <w:spacing w:line="276" w:lineRule="auto"/>
        <w:rPr>
          <w:sz w:val="22"/>
          <w:szCs w:val="22"/>
        </w:rPr>
      </w:pPr>
    </w:p>
    <w:p w14:paraId="0E4D8718" w14:textId="77777777" w:rsidR="005175A1" w:rsidRPr="00F1140D" w:rsidRDefault="005175A1" w:rsidP="00F1140D">
      <w:pPr>
        <w:jc w:val="both"/>
        <w:rPr>
          <w:sz w:val="22"/>
          <w:szCs w:val="22"/>
        </w:rPr>
      </w:pPr>
    </w:p>
    <w:p w14:paraId="4F4450FA" w14:textId="77777777" w:rsidR="005175A1" w:rsidRPr="00F1140D" w:rsidRDefault="005175A1" w:rsidP="00F1140D">
      <w:pPr>
        <w:jc w:val="both"/>
        <w:rPr>
          <w:sz w:val="22"/>
          <w:szCs w:val="22"/>
        </w:rPr>
      </w:pPr>
    </w:p>
    <w:p w14:paraId="5F3A3E41" w14:textId="77777777" w:rsidR="00DC230F" w:rsidRPr="00F1140D" w:rsidRDefault="00DC230F" w:rsidP="00F1140D">
      <w:pPr>
        <w:jc w:val="both"/>
        <w:rPr>
          <w:sz w:val="22"/>
          <w:szCs w:val="22"/>
        </w:rPr>
      </w:pPr>
    </w:p>
    <w:sectPr w:rsidR="00DC230F" w:rsidRPr="00F1140D" w:rsidSect="00F1140D">
      <w:pgSz w:w="12240" w:h="15840"/>
      <w:pgMar w:top="284" w:right="1608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4095"/>
    <w:multiLevelType w:val="hybridMultilevel"/>
    <w:tmpl w:val="F850E012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387"/>
    <w:multiLevelType w:val="hybridMultilevel"/>
    <w:tmpl w:val="F2C4D2E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3F72"/>
    <w:multiLevelType w:val="hybridMultilevel"/>
    <w:tmpl w:val="85AEF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960F5"/>
    <w:multiLevelType w:val="hybridMultilevel"/>
    <w:tmpl w:val="AB5A3A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C749F"/>
    <w:multiLevelType w:val="hybridMultilevel"/>
    <w:tmpl w:val="6F3CC5BE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240FD"/>
    <w:multiLevelType w:val="hybridMultilevel"/>
    <w:tmpl w:val="C5F4AE9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B03DA1"/>
    <w:multiLevelType w:val="hybridMultilevel"/>
    <w:tmpl w:val="6CC2CDDC"/>
    <w:lvl w:ilvl="0" w:tplc="127442BA">
      <w:numFmt w:val="bullet"/>
      <w:lvlText w:val="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7227B"/>
    <w:multiLevelType w:val="hybridMultilevel"/>
    <w:tmpl w:val="DE8C1C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086516">
    <w:abstractNumId w:val="4"/>
  </w:num>
  <w:num w:numId="2" w16cid:durableId="843320289">
    <w:abstractNumId w:val="0"/>
  </w:num>
  <w:num w:numId="3" w16cid:durableId="604965045">
    <w:abstractNumId w:val="1"/>
  </w:num>
  <w:num w:numId="4" w16cid:durableId="854926397">
    <w:abstractNumId w:val="7"/>
  </w:num>
  <w:num w:numId="5" w16cid:durableId="1090469394">
    <w:abstractNumId w:val="6"/>
  </w:num>
  <w:num w:numId="6" w16cid:durableId="515845880">
    <w:abstractNumId w:val="3"/>
  </w:num>
  <w:num w:numId="7" w16cid:durableId="489294992">
    <w:abstractNumId w:val="2"/>
  </w:num>
  <w:num w:numId="8" w16cid:durableId="2008556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1"/>
    <w:rsid w:val="00085F96"/>
    <w:rsid w:val="000A1317"/>
    <w:rsid w:val="000A2044"/>
    <w:rsid w:val="000A64A5"/>
    <w:rsid w:val="000E351B"/>
    <w:rsid w:val="00161DA9"/>
    <w:rsid w:val="001C46DA"/>
    <w:rsid w:val="00284273"/>
    <w:rsid w:val="002A1870"/>
    <w:rsid w:val="002A4FB6"/>
    <w:rsid w:val="002B46BC"/>
    <w:rsid w:val="00304777"/>
    <w:rsid w:val="00357699"/>
    <w:rsid w:val="00395438"/>
    <w:rsid w:val="004A7D5F"/>
    <w:rsid w:val="005175A1"/>
    <w:rsid w:val="005A6E28"/>
    <w:rsid w:val="005B007A"/>
    <w:rsid w:val="005B7059"/>
    <w:rsid w:val="005D18E9"/>
    <w:rsid w:val="0062392B"/>
    <w:rsid w:val="0066049D"/>
    <w:rsid w:val="00734F23"/>
    <w:rsid w:val="007E4C4D"/>
    <w:rsid w:val="007E59FF"/>
    <w:rsid w:val="007F70C5"/>
    <w:rsid w:val="00811508"/>
    <w:rsid w:val="008C3E82"/>
    <w:rsid w:val="008C4B5B"/>
    <w:rsid w:val="00925D47"/>
    <w:rsid w:val="00931D1C"/>
    <w:rsid w:val="009450E0"/>
    <w:rsid w:val="00960DCF"/>
    <w:rsid w:val="009F47C3"/>
    <w:rsid w:val="00A27407"/>
    <w:rsid w:val="00A67DFF"/>
    <w:rsid w:val="00AC47AF"/>
    <w:rsid w:val="00AC7AB9"/>
    <w:rsid w:val="00B06804"/>
    <w:rsid w:val="00B17502"/>
    <w:rsid w:val="00C233E8"/>
    <w:rsid w:val="00C52812"/>
    <w:rsid w:val="00C9659E"/>
    <w:rsid w:val="00CA2D5F"/>
    <w:rsid w:val="00D160D9"/>
    <w:rsid w:val="00D50357"/>
    <w:rsid w:val="00DC230F"/>
    <w:rsid w:val="00E24B81"/>
    <w:rsid w:val="00E2640E"/>
    <w:rsid w:val="00E552A9"/>
    <w:rsid w:val="00E55821"/>
    <w:rsid w:val="00E65FDA"/>
    <w:rsid w:val="00EB4950"/>
    <w:rsid w:val="00EB6F9B"/>
    <w:rsid w:val="00F1140D"/>
    <w:rsid w:val="00F42C93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961A7"/>
  <w15:chartTrackingRefBased/>
  <w15:docId w15:val="{F8284370-2823-4FEB-A287-F60188E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5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5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75A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1750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table" w:styleId="TableGrid">
    <w:name w:val="Table Grid"/>
    <w:basedOn w:val="TableNormal"/>
    <w:uiPriority w:val="39"/>
    <w:rsid w:val="00F1140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Akhtar Jan</dc:creator>
  <cp:keywords/>
  <dc:description/>
  <cp:lastModifiedBy>Store Section</cp:lastModifiedBy>
  <cp:revision>47</cp:revision>
  <cp:lastPrinted>2026-08-05T06:02:00Z</cp:lastPrinted>
  <dcterms:created xsi:type="dcterms:W3CDTF">2026-07-08T10:16:00Z</dcterms:created>
  <dcterms:modified xsi:type="dcterms:W3CDTF">2026-08-10T04:59:00Z</dcterms:modified>
</cp:coreProperties>
</file>